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5CEB1" w14:textId="77777777" w:rsidR="00CC40E1" w:rsidRDefault="003E2A10">
      <w:r>
        <w:t>Name _________________________________________________ Class __________________</w:t>
      </w:r>
    </w:p>
    <w:p w14:paraId="44474892" w14:textId="77777777" w:rsidR="003E2A10" w:rsidRPr="00CA4DCB" w:rsidRDefault="003E2A10" w:rsidP="003E2A10">
      <w:pPr>
        <w:jc w:val="center"/>
        <w:rPr>
          <w:rFonts w:cs="Times New Roman"/>
          <w:sz w:val="28"/>
          <w:szCs w:val="28"/>
        </w:rPr>
      </w:pPr>
      <w:r w:rsidRPr="00CA4DCB">
        <w:rPr>
          <w:rFonts w:ascii="Parchment" w:hAnsi="Parchment"/>
          <w:sz w:val="28"/>
          <w:szCs w:val="28"/>
        </w:rPr>
        <w:t xml:space="preserve">The Constitution </w:t>
      </w:r>
      <w:proofErr w:type="gramStart"/>
      <w:r w:rsidRPr="00CA4DCB">
        <w:rPr>
          <w:rFonts w:ascii="Parchment" w:hAnsi="Parchment"/>
          <w:sz w:val="28"/>
          <w:szCs w:val="28"/>
        </w:rPr>
        <w:t xml:space="preserve">of  </w:t>
      </w:r>
      <w:r w:rsidR="006C0AE2" w:rsidRPr="00CA4DCB">
        <w:rPr>
          <w:rFonts w:ascii="Parchment" w:hAnsi="Parchment"/>
          <w:sz w:val="28"/>
          <w:szCs w:val="28"/>
        </w:rPr>
        <w:t>the</w:t>
      </w:r>
      <w:proofErr w:type="gramEnd"/>
      <w:r w:rsidR="006C0AE2" w:rsidRPr="00CA4DCB">
        <w:rPr>
          <w:rFonts w:ascii="Parchment" w:hAnsi="Parchment"/>
          <w:sz w:val="28"/>
          <w:szCs w:val="28"/>
        </w:rPr>
        <w:t xml:space="preserve"> United</w:t>
      </w:r>
      <w:r w:rsidRPr="00CA4DCB">
        <w:rPr>
          <w:rFonts w:ascii="Parchment" w:hAnsi="Parchment"/>
          <w:sz w:val="28"/>
          <w:szCs w:val="28"/>
        </w:rPr>
        <w:t xml:space="preserve"> States of America</w:t>
      </w:r>
    </w:p>
    <w:p w14:paraId="7DB7F502" w14:textId="77777777" w:rsidR="003E2A10" w:rsidRDefault="0018323A" w:rsidP="003E2A10">
      <w:pPr>
        <w:rPr>
          <w:rFonts w:cs="Times New Roman"/>
        </w:rPr>
      </w:pPr>
      <w:r>
        <w:rPr>
          <w:rFonts w:cs="Times New Roman"/>
        </w:rPr>
        <w:t>The President of the United States has a group of advisor called his Cabinet. The Vice President is on the Cabinet as well as the head of 15 executive branch departments</w:t>
      </w:r>
      <w:r w:rsidR="006C0AE2">
        <w:rPr>
          <w:rFonts w:cs="Times New Roman"/>
        </w:rPr>
        <w:t>. The title of the heads of these departments is Secretary</w:t>
      </w:r>
      <w:r>
        <w:rPr>
          <w:rFonts w:cs="Times New Roman"/>
        </w:rPr>
        <w:t xml:space="preserve">. Using the </w:t>
      </w:r>
      <w:hyperlink r:id="rId6" w:history="1">
        <w:r w:rsidRPr="0018323A">
          <w:rPr>
            <w:rStyle w:val="Hyperlink"/>
            <w:rFonts w:cs="Times New Roman"/>
          </w:rPr>
          <w:t>White House</w:t>
        </w:r>
      </w:hyperlink>
      <w:r>
        <w:rPr>
          <w:rFonts w:cs="Times New Roman"/>
        </w:rPr>
        <w:t xml:space="preserve"> site and </w:t>
      </w:r>
      <w:hyperlink r:id="rId7" w:history="1">
        <w:r w:rsidRPr="0018323A">
          <w:rPr>
            <w:rStyle w:val="Hyperlink"/>
            <w:rFonts w:cs="Times New Roman"/>
          </w:rPr>
          <w:t>Ben’s Guide to the Constitution</w:t>
        </w:r>
      </w:hyperlink>
      <w:r>
        <w:rPr>
          <w:rFonts w:cs="Times New Roman"/>
        </w:rPr>
        <w:t>, complete the chart below.</w:t>
      </w:r>
      <w:bookmarkStart w:id="0" w:name="_GoBack"/>
      <w:bookmarkEnd w:id="0"/>
    </w:p>
    <w:p w14:paraId="153F441E" w14:textId="77777777" w:rsidR="0018323A" w:rsidRDefault="0018323A" w:rsidP="003E2A10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C0AE2" w14:paraId="4D288701" w14:textId="77777777" w:rsidTr="006C0AE2"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3724E613" w14:textId="77777777" w:rsidR="006C0AE2" w:rsidRP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Department of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1D9B4311" w14:textId="77777777" w:rsid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Date</w:t>
            </w:r>
          </w:p>
          <w:p w14:paraId="6868A6AF" w14:textId="77777777" w:rsidR="006C0AE2" w:rsidRP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Established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11CF7AAB" w14:textId="77777777" w:rsid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Current</w:t>
            </w:r>
          </w:p>
          <w:p w14:paraId="5FA1A598" w14:textId="77777777" w:rsidR="006C0AE2" w:rsidRP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Secretary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575AB041" w14:textId="77777777" w:rsidR="006C0AE2" w:rsidRPr="006C0AE2" w:rsidRDefault="006C0AE2" w:rsidP="006C0AE2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Brief Job Description</w:t>
            </w:r>
          </w:p>
        </w:tc>
      </w:tr>
      <w:tr w:rsidR="006C0AE2" w14:paraId="61CCF9F5" w14:textId="77777777" w:rsidTr="006C0AE2">
        <w:tc>
          <w:tcPr>
            <w:tcW w:w="2337" w:type="dxa"/>
          </w:tcPr>
          <w:p w14:paraId="26CFFF97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148D0F9C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029C9FA7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DA58430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5B6425BC" w14:textId="77777777" w:rsidTr="006C0AE2">
        <w:tc>
          <w:tcPr>
            <w:tcW w:w="2337" w:type="dxa"/>
          </w:tcPr>
          <w:p w14:paraId="0F9E18A7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3F2480AE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76696E05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5AEBBB7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4CEF2D61" w14:textId="77777777" w:rsidTr="006C0AE2">
        <w:tc>
          <w:tcPr>
            <w:tcW w:w="2337" w:type="dxa"/>
          </w:tcPr>
          <w:p w14:paraId="2C08775D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5BD7EAF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055F2C08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2F28D7E5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6451AE31" w14:textId="77777777" w:rsidTr="006C0AE2">
        <w:tc>
          <w:tcPr>
            <w:tcW w:w="2337" w:type="dxa"/>
          </w:tcPr>
          <w:p w14:paraId="0EACBD2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13E05B2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2114C70C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3524EAD5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76033918" w14:textId="77777777" w:rsidTr="006C0AE2">
        <w:tc>
          <w:tcPr>
            <w:tcW w:w="2337" w:type="dxa"/>
          </w:tcPr>
          <w:p w14:paraId="2C946C36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5508285C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35013BF9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0B667E2D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401FA2B8" w14:textId="77777777" w:rsidTr="006C0AE2">
        <w:tc>
          <w:tcPr>
            <w:tcW w:w="2337" w:type="dxa"/>
          </w:tcPr>
          <w:p w14:paraId="74B2491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76AC30C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6D75E1D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F425E11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4524B55C" w14:textId="77777777" w:rsidTr="006C0AE2">
        <w:tc>
          <w:tcPr>
            <w:tcW w:w="2337" w:type="dxa"/>
          </w:tcPr>
          <w:p w14:paraId="18B23FF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094BC4E4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3ACD051E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664A22C4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7FA1DD56" w14:textId="77777777" w:rsidTr="006C0AE2">
        <w:tc>
          <w:tcPr>
            <w:tcW w:w="2337" w:type="dxa"/>
          </w:tcPr>
          <w:p w14:paraId="2C4E6370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5649916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5F5D2FAE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14FB16AE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2F2F0242" w14:textId="77777777" w:rsidTr="006C0AE2">
        <w:tc>
          <w:tcPr>
            <w:tcW w:w="2337" w:type="dxa"/>
          </w:tcPr>
          <w:p w14:paraId="7FB51B0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61DC012A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502585B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A86C48C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2099FCD8" w14:textId="77777777" w:rsidTr="006C0AE2">
        <w:tc>
          <w:tcPr>
            <w:tcW w:w="2337" w:type="dxa"/>
          </w:tcPr>
          <w:p w14:paraId="397657D2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0C13F5D3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74CA4DA8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1012141B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18A3E160" w14:textId="77777777" w:rsidTr="006C0AE2">
        <w:tc>
          <w:tcPr>
            <w:tcW w:w="2337" w:type="dxa"/>
          </w:tcPr>
          <w:p w14:paraId="4E85A450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77FD7397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51486296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60FB02B6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5A2E888F" w14:textId="77777777" w:rsidTr="006C0AE2">
        <w:tc>
          <w:tcPr>
            <w:tcW w:w="2337" w:type="dxa"/>
          </w:tcPr>
          <w:p w14:paraId="6209F0D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326A826A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3B19E976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6C1E1C3F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3BAF8274" w14:textId="77777777" w:rsidTr="006C0AE2">
        <w:tc>
          <w:tcPr>
            <w:tcW w:w="2337" w:type="dxa"/>
          </w:tcPr>
          <w:p w14:paraId="4639B08A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2E3668C3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785DD76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431C9C93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0F399CE1" w14:textId="77777777" w:rsidTr="006C0AE2">
        <w:tc>
          <w:tcPr>
            <w:tcW w:w="2337" w:type="dxa"/>
          </w:tcPr>
          <w:p w14:paraId="572C67D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5D97A84C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1E20509D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58C16B2E" w14:textId="77777777" w:rsidR="006C0AE2" w:rsidRDefault="006C0AE2" w:rsidP="003E2A10">
            <w:pPr>
              <w:rPr>
                <w:rFonts w:cs="Times New Roman"/>
              </w:rPr>
            </w:pPr>
          </w:p>
        </w:tc>
      </w:tr>
      <w:tr w:rsidR="006C0AE2" w14:paraId="1CA40289" w14:textId="77777777" w:rsidTr="006C0AE2">
        <w:tc>
          <w:tcPr>
            <w:tcW w:w="2337" w:type="dxa"/>
          </w:tcPr>
          <w:p w14:paraId="30441D0F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7" w:type="dxa"/>
          </w:tcPr>
          <w:p w14:paraId="401BA091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7EEBA587" w14:textId="77777777" w:rsidR="006C0AE2" w:rsidRDefault="006C0AE2" w:rsidP="003E2A10">
            <w:pPr>
              <w:rPr>
                <w:rFonts w:cs="Times New Roman"/>
              </w:rPr>
            </w:pPr>
          </w:p>
        </w:tc>
        <w:tc>
          <w:tcPr>
            <w:tcW w:w="2338" w:type="dxa"/>
          </w:tcPr>
          <w:p w14:paraId="313A177E" w14:textId="77777777" w:rsidR="006C0AE2" w:rsidRDefault="006C0AE2" w:rsidP="003E2A10">
            <w:pPr>
              <w:rPr>
                <w:rFonts w:cs="Times New Roman"/>
              </w:rPr>
            </w:pPr>
          </w:p>
        </w:tc>
      </w:tr>
    </w:tbl>
    <w:p w14:paraId="5B01F95D" w14:textId="77777777" w:rsidR="006C0AE2" w:rsidRPr="003E2A10" w:rsidRDefault="006C0AE2" w:rsidP="003E2A10">
      <w:pPr>
        <w:rPr>
          <w:rFonts w:cs="Times New Roman"/>
        </w:rPr>
      </w:pPr>
    </w:p>
    <w:sectPr w:rsidR="006C0AE2" w:rsidRPr="003E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rchment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10"/>
    <w:rsid w:val="001253AE"/>
    <w:rsid w:val="0018323A"/>
    <w:rsid w:val="003E2A10"/>
    <w:rsid w:val="006C0AE2"/>
    <w:rsid w:val="00CA4DCB"/>
    <w:rsid w:val="00CC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590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23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C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23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C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hitehouse.gov/administration/cabinet" TargetMode="External"/><Relationship Id="rId7" Type="http://schemas.openxmlformats.org/officeDocument/2006/relationships/hyperlink" Target="http://bensguide.gpo.gov/3-5/government/national/cabinet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826B92E-049E-45E3-B85D-25717F19604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\Users\wkidder2878\AppData\Local\Chemistry Add-in for Word\Chemistry Gallery\Chem4Word.dotx</Template>
  <TotalTime>1</TotalTime>
  <Pages>1</Pages>
  <Words>110</Words>
  <Characters>631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Kidder</dc:creator>
  <cp:keywords/>
  <dc:description/>
  <cp:lastModifiedBy>Warren Kidder</cp:lastModifiedBy>
  <cp:revision>2</cp:revision>
  <dcterms:created xsi:type="dcterms:W3CDTF">2015-08-16T19:36:00Z</dcterms:created>
  <dcterms:modified xsi:type="dcterms:W3CDTF">2015-08-16T19:36:00Z</dcterms:modified>
</cp:coreProperties>
</file>